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C975" w14:textId="77777777" w:rsidR="0014129E" w:rsidRDefault="0014129E" w:rsidP="0014129E">
      <w:pPr>
        <w:pStyle w:val="30"/>
        <w:shd w:val="clear" w:color="auto" w:fill="auto"/>
        <w:spacing w:after="0" w:line="250" w:lineRule="exact"/>
        <w:ind w:right="980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4188"/>
      </w:tblGrid>
      <w:tr w:rsidR="0014129E" w:rsidRPr="00896E0B" w14:paraId="4E231B07" w14:textId="77777777" w:rsidTr="00BB2AE6">
        <w:tc>
          <w:tcPr>
            <w:tcW w:w="4820" w:type="dxa"/>
            <w:shd w:val="clear" w:color="auto" w:fill="auto"/>
          </w:tcPr>
          <w:p w14:paraId="10CC5F7B" w14:textId="77777777" w:rsidR="0014129E" w:rsidRDefault="0014129E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председателем комитета социального обеспечения, материнства и детства Курской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Сукноваловой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0B779A39" w14:textId="77777777" w:rsidR="0014129E" w:rsidRPr="0012099A" w:rsidRDefault="0014129E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14:paraId="06643A74" w14:textId="77777777" w:rsidR="0014129E" w:rsidRPr="00896E0B" w:rsidRDefault="0014129E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оценки качества условий оказания социальных услуг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</w:tbl>
    <w:p w14:paraId="33D0BFCC" w14:textId="77777777" w:rsidR="0014129E" w:rsidRDefault="0014129E" w:rsidP="0014129E">
      <w:pPr>
        <w:pStyle w:val="30"/>
        <w:shd w:val="clear" w:color="auto" w:fill="auto"/>
        <w:spacing w:after="0" w:line="250" w:lineRule="exact"/>
        <w:ind w:right="980"/>
        <w:jc w:val="center"/>
        <w:rPr>
          <w:rFonts w:cs="Times New Roman"/>
          <w:b/>
          <w:sz w:val="28"/>
          <w:szCs w:val="28"/>
        </w:rPr>
      </w:pPr>
    </w:p>
    <w:p w14:paraId="6A5AD04B" w14:textId="77777777" w:rsidR="0014129E" w:rsidRDefault="0014129E" w:rsidP="001412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8F5CF9F" w14:textId="77777777" w:rsidR="0014129E" w:rsidRDefault="0014129E" w:rsidP="001412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92AE2B3" w14:textId="77777777" w:rsidR="0014129E" w:rsidRDefault="0014129E" w:rsidP="001412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D47C200" w14:textId="77777777" w:rsidR="0014129E" w:rsidRDefault="0014129E" w:rsidP="001412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4EA2CBB" w14:textId="77777777" w:rsidR="0014129E" w:rsidRDefault="0014129E" w:rsidP="001412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6C2B448" w14:textId="77777777" w:rsidR="0014129E" w:rsidRDefault="0014129E" w:rsidP="001412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68B30C2" w14:textId="77777777" w:rsidR="0014129E" w:rsidRDefault="0014129E" w:rsidP="001412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486">
        <w:rPr>
          <w:rFonts w:ascii="Times New Roman" w:hAnsi="Times New Roman"/>
          <w:b/>
          <w:sz w:val="28"/>
          <w:szCs w:val="28"/>
        </w:rPr>
        <w:t xml:space="preserve">План по устранению недостатков, выявленных в ходе независимой оценки качества условий оказания услуг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4DA4D08" w14:textId="77777777" w:rsidR="004C0B37" w:rsidRPr="004C0B37" w:rsidRDefault="00C526A8" w:rsidP="004C0B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C0B37" w:rsidRPr="004C0B37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м бюджетном</w:t>
      </w:r>
      <w:r w:rsidR="004C0B37" w:rsidRPr="004C0B37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="004C0B37" w:rsidRPr="004C0B37">
        <w:rPr>
          <w:rFonts w:ascii="Times New Roman" w:hAnsi="Times New Roman"/>
          <w:b/>
          <w:sz w:val="28"/>
          <w:szCs w:val="28"/>
        </w:rPr>
        <w:t xml:space="preserve"> социального обслуживания</w:t>
      </w:r>
      <w:r w:rsidR="004C0B37">
        <w:rPr>
          <w:rFonts w:ascii="Times New Roman" w:hAnsi="Times New Roman"/>
          <w:b/>
          <w:sz w:val="28"/>
          <w:szCs w:val="28"/>
        </w:rPr>
        <w:t xml:space="preserve"> </w:t>
      </w:r>
      <w:r w:rsidR="004C0B37" w:rsidRPr="004C0B37">
        <w:rPr>
          <w:rFonts w:ascii="Times New Roman" w:hAnsi="Times New Roman"/>
          <w:b/>
          <w:sz w:val="28"/>
          <w:szCs w:val="28"/>
        </w:rPr>
        <w:t>«Щигровский</w:t>
      </w:r>
    </w:p>
    <w:p w14:paraId="05C9FB7C" w14:textId="77777777" w:rsidR="0014129E" w:rsidRPr="002C1486" w:rsidRDefault="004C0B37" w:rsidP="004C0B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37">
        <w:rPr>
          <w:rFonts w:ascii="Times New Roman" w:hAnsi="Times New Roman"/>
          <w:b/>
          <w:sz w:val="28"/>
          <w:szCs w:val="28"/>
        </w:rPr>
        <w:t xml:space="preserve"> межрайонный комплексный центр социального обслуживания населения Курской области» </w:t>
      </w:r>
      <w:r w:rsidR="0014129E" w:rsidRPr="004C0B37">
        <w:rPr>
          <w:rFonts w:ascii="Times New Roman" w:hAnsi="Times New Roman"/>
          <w:b/>
          <w:sz w:val="28"/>
          <w:szCs w:val="28"/>
        </w:rPr>
        <w:t>в</w:t>
      </w:r>
      <w:r w:rsidR="0014129E" w:rsidRPr="002C1486">
        <w:rPr>
          <w:rFonts w:ascii="Times New Roman" w:hAnsi="Times New Roman"/>
          <w:b/>
          <w:sz w:val="28"/>
          <w:szCs w:val="28"/>
        </w:rPr>
        <w:t xml:space="preserve"> 2021 г.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1559"/>
        <w:gridCol w:w="2410"/>
        <w:gridCol w:w="2126"/>
        <w:gridCol w:w="1843"/>
      </w:tblGrid>
      <w:tr w:rsidR="0014129E" w:rsidRPr="00EC128C" w14:paraId="3358F2BD" w14:textId="77777777" w:rsidTr="00BB2AE6">
        <w:tc>
          <w:tcPr>
            <w:tcW w:w="3544" w:type="dxa"/>
            <w:vMerge w:val="restart"/>
          </w:tcPr>
          <w:p w14:paraId="30C173C7" w14:textId="77777777" w:rsidR="0014129E" w:rsidRPr="00EC128C" w:rsidRDefault="0014129E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14:paraId="088367D2" w14:textId="77777777" w:rsidR="0014129E" w:rsidRPr="00EC128C" w:rsidRDefault="0014129E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14:paraId="3432A48D" w14:textId="77777777" w:rsidR="0014129E" w:rsidRPr="00EC128C" w:rsidRDefault="0014129E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14:paraId="15DF9715" w14:textId="77777777" w:rsidR="0014129E" w:rsidRPr="00EC128C" w:rsidRDefault="0014129E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14:paraId="3DB3BCA6" w14:textId="77777777" w:rsidR="0014129E" w:rsidRPr="00EC128C" w:rsidRDefault="0014129E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14129E" w:rsidRPr="00EC128C" w14:paraId="250BB50B" w14:textId="77777777" w:rsidTr="00BB2AE6">
        <w:tc>
          <w:tcPr>
            <w:tcW w:w="3544" w:type="dxa"/>
            <w:vMerge/>
          </w:tcPr>
          <w:p w14:paraId="76650C9B" w14:textId="77777777" w:rsidR="0014129E" w:rsidRPr="00EC128C" w:rsidRDefault="0014129E" w:rsidP="00BB2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14:paraId="1DA18F3F" w14:textId="77777777" w:rsidR="0014129E" w:rsidRPr="00EC128C" w:rsidRDefault="0014129E" w:rsidP="00BB2AE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5A011DF4" w14:textId="77777777" w:rsidR="0014129E" w:rsidRPr="00EC128C" w:rsidRDefault="0014129E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77E71113" w14:textId="77777777" w:rsidR="0014129E" w:rsidRPr="00EC128C" w:rsidRDefault="0014129E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686F445" w14:textId="77777777" w:rsidR="0014129E" w:rsidRPr="00EC128C" w:rsidRDefault="0014129E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14:paraId="3255EA56" w14:textId="77777777" w:rsidR="0014129E" w:rsidRPr="00EC128C" w:rsidRDefault="0014129E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14129E" w:rsidRPr="0028242F" w14:paraId="58EFA803" w14:textId="77777777" w:rsidTr="00BB2AE6">
        <w:tc>
          <w:tcPr>
            <w:tcW w:w="15168" w:type="dxa"/>
            <w:gridSpan w:val="6"/>
          </w:tcPr>
          <w:p w14:paraId="4D2D2BA1" w14:textId="77777777" w:rsidR="0014129E" w:rsidRPr="0028242F" w:rsidRDefault="0014129E" w:rsidP="00BB2A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C5EB3">
              <w:rPr>
                <w:rFonts w:ascii="Times New Roman" w:hAnsi="Times New Roman" w:cs="Times New Roman"/>
                <w:b/>
                <w:szCs w:val="22"/>
              </w:rPr>
              <w:t>I. Открытость и доступность информации об организации</w:t>
            </w:r>
            <w:r w:rsidRPr="002C5EB3">
              <w:rPr>
                <w:rFonts w:ascii="Times New Roman" w:hAnsi="Times New Roman"/>
                <w:b/>
              </w:rPr>
              <w:t xml:space="preserve"> или</w:t>
            </w:r>
            <w:r>
              <w:rPr>
                <w:rFonts w:ascii="Times New Roman" w:hAnsi="Times New Roman"/>
                <w:b/>
              </w:rPr>
              <w:t xml:space="preserve"> о федеральном учреждении медико-социальной экспертизы</w:t>
            </w:r>
          </w:p>
        </w:tc>
      </w:tr>
      <w:tr w:rsidR="004C0B37" w:rsidRPr="00EC128C" w14:paraId="32B1BC2F" w14:textId="77777777" w:rsidTr="00BB2AE6">
        <w:trPr>
          <w:trHeight w:val="527"/>
        </w:trPr>
        <w:tc>
          <w:tcPr>
            <w:tcW w:w="3544" w:type="dxa"/>
          </w:tcPr>
          <w:p w14:paraId="7D0D63D6" w14:textId="77777777" w:rsidR="004C0B3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  <w: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  <w:p w14:paraId="05BC0667" w14:textId="77777777" w:rsidR="004C0B3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14:paraId="194E4210" w14:textId="77777777" w:rsidR="004C0B3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14:paraId="6A490C78" w14:textId="77777777" w:rsidR="004C0B3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14:paraId="0F703B54" w14:textId="77777777" w:rsidR="004C0B3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14:paraId="5FA0AFEC" w14:textId="77777777" w:rsidR="004C0B3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14:paraId="3289E998" w14:textId="77777777" w:rsidR="004C0B3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14:paraId="6FD34588" w14:textId="77777777" w:rsidR="004C0B3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14:paraId="171F6007" w14:textId="77777777" w:rsidR="004C0B3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14:paraId="29B3BC7E" w14:textId="77777777" w:rsidR="004C0B37" w:rsidRDefault="004C0B37" w:rsidP="00B4581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46"/>
              </w:tabs>
              <w:spacing w:after="180" w:line="254" w:lineRule="exact"/>
              <w:jc w:val="both"/>
            </w:pPr>
            <w: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6F530058" w14:textId="77777777" w:rsidR="004C0B37" w:rsidRDefault="004C0B37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  <w: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  <w:p w14:paraId="5E411040" w14:textId="77777777" w:rsidR="004C0B37" w:rsidRDefault="004C0B37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  <w:r>
              <w:t>- раздела "Часто задаваемые вопросы";</w:t>
            </w:r>
          </w:p>
          <w:p w14:paraId="011950D4" w14:textId="77777777" w:rsidR="004C0B37" w:rsidRDefault="004C0B37" w:rsidP="00B4581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41"/>
              </w:tabs>
              <w:spacing w:after="0" w:line="220" w:lineRule="exact"/>
              <w:jc w:val="both"/>
            </w:pPr>
            <w:r>
              <w:t>об ином дистанционном способе взаимодействия.</w:t>
            </w:r>
          </w:p>
          <w:p w14:paraId="433E85DE" w14:textId="77777777" w:rsidR="004C0B37" w:rsidRPr="00EC128C" w:rsidRDefault="004C0B37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</w:tcPr>
          <w:p w14:paraId="50A27FF9" w14:textId="77777777" w:rsidR="004C0B37" w:rsidRPr="00442E07" w:rsidRDefault="004C0B37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  <w:r>
              <w:lastRenderedPageBreak/>
              <w:t xml:space="preserve"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</w:t>
            </w:r>
            <w:r w:rsidRPr="00442E07">
              <w:t xml:space="preserve">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</w:t>
            </w:r>
            <w:r w:rsidRPr="00442E07">
              <w:lastRenderedPageBreak/>
              <w:t>2013 г. № 442-ФЗ «Об основах социального обслуживания граждан в Российской Федерации», в частности:</w:t>
            </w:r>
          </w:p>
          <w:p w14:paraId="05144F19" w14:textId="77777777" w:rsidR="004C0B37" w:rsidRPr="00442E07" w:rsidRDefault="004C0B37" w:rsidP="00B4581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12"/>
              </w:tabs>
              <w:spacing w:after="180" w:line="254" w:lineRule="exact"/>
              <w:jc w:val="both"/>
            </w:pPr>
            <w:r w:rsidRPr="00442E07"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r>
              <w:t>.</w:t>
            </w:r>
          </w:p>
          <w:p w14:paraId="772B2B2D" w14:textId="77777777" w:rsidR="004C0B37" w:rsidRPr="00442E07" w:rsidRDefault="004C0B37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  <w:r w:rsidRPr="00442E07"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  <w:p w14:paraId="4E2446EC" w14:textId="77777777" w:rsidR="004C0B37" w:rsidRPr="00442E07" w:rsidRDefault="004C0B37" w:rsidP="00B4581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198"/>
              </w:tabs>
              <w:spacing w:after="0" w:line="254" w:lineRule="exact"/>
              <w:jc w:val="both"/>
            </w:pPr>
            <w:r w:rsidRPr="00442E07">
              <w:t>раздела "Часто задаваемые вопросы"</w:t>
            </w:r>
            <w:r>
              <w:t>;</w:t>
            </w:r>
          </w:p>
          <w:p w14:paraId="60C1A306" w14:textId="77777777" w:rsidR="004C0B37" w:rsidRDefault="004C0B37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 </w:t>
            </w:r>
            <w:r w:rsidRPr="00442E07">
              <w:rPr>
                <w:rFonts w:ascii="Times New Roman" w:hAnsi="Times New Roman"/>
              </w:rPr>
              <w:t>ино</w:t>
            </w:r>
            <w:r>
              <w:rPr>
                <w:rFonts w:ascii="Times New Roman" w:hAnsi="Times New Roman"/>
              </w:rPr>
              <w:t>м</w:t>
            </w:r>
            <w:r w:rsidRPr="00442E07">
              <w:rPr>
                <w:rFonts w:ascii="Times New Roman" w:hAnsi="Times New Roman"/>
              </w:rPr>
              <w:t xml:space="preserve"> дистанционн</w:t>
            </w:r>
            <w:r>
              <w:rPr>
                <w:rFonts w:ascii="Times New Roman" w:hAnsi="Times New Roman"/>
              </w:rPr>
              <w:t>ом</w:t>
            </w:r>
            <w:r w:rsidRPr="00442E07">
              <w:rPr>
                <w:rFonts w:ascii="Times New Roman" w:hAnsi="Times New Roman"/>
              </w:rPr>
              <w:t xml:space="preserve"> способ</w:t>
            </w:r>
            <w:r>
              <w:rPr>
                <w:rFonts w:ascii="Times New Roman" w:hAnsi="Times New Roman"/>
              </w:rPr>
              <w:t>е</w:t>
            </w:r>
            <w:r w:rsidRPr="00442E07">
              <w:rPr>
                <w:rFonts w:ascii="Times New Roman" w:hAnsi="Times New Roman"/>
              </w:rPr>
              <w:t xml:space="preserve"> взаимодействия</w:t>
            </w:r>
            <w:r>
              <w:rPr>
                <w:rFonts w:ascii="Times New Roman" w:hAnsi="Times New Roman"/>
              </w:rPr>
              <w:t>.</w:t>
            </w:r>
          </w:p>
          <w:p w14:paraId="7F980E78" w14:textId="77777777" w:rsidR="00927CD5" w:rsidRDefault="00927CD5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700403" w14:textId="77777777" w:rsidR="00927CD5" w:rsidRPr="00EC128C" w:rsidRDefault="00927CD5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6F56A8A6" w14:textId="77777777" w:rsidR="004C0B37" w:rsidRPr="0028242F" w:rsidRDefault="004C0B37" w:rsidP="00BB2AE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20.01.2022 г.</w:t>
            </w:r>
          </w:p>
        </w:tc>
        <w:tc>
          <w:tcPr>
            <w:tcW w:w="2410" w:type="dxa"/>
          </w:tcPr>
          <w:p w14:paraId="6A90E608" w14:textId="77777777" w:rsidR="004C0B37" w:rsidRPr="0028242F" w:rsidRDefault="004C0B37" w:rsidP="004C0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>Руководитель</w:t>
            </w:r>
          </w:p>
          <w:p w14:paraId="53D5B951" w14:textId="77777777" w:rsidR="004C0B37" w:rsidRPr="0028242F" w:rsidRDefault="004C0B37" w:rsidP="004C0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42F">
              <w:rPr>
                <w:rFonts w:ascii="Times New Roman" w:hAnsi="Times New Roman"/>
              </w:rPr>
              <w:t>Татаренкова</w:t>
            </w:r>
            <w:proofErr w:type="spellEnd"/>
            <w:r w:rsidRPr="0028242F">
              <w:rPr>
                <w:rFonts w:ascii="Times New Roman" w:hAnsi="Times New Roman"/>
              </w:rPr>
              <w:t xml:space="preserve"> Светлана Ивановна</w:t>
            </w:r>
          </w:p>
          <w:p w14:paraId="49332E4B" w14:textId="77777777" w:rsidR="004C0B37" w:rsidRPr="00EC128C" w:rsidRDefault="004C0B37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4B83D33B" w14:textId="77777777" w:rsidR="004C0B37" w:rsidRPr="00EC128C" w:rsidRDefault="004C0B37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1B4B4C10" w14:textId="77777777" w:rsidR="004C0B37" w:rsidRPr="00EC128C" w:rsidRDefault="004C0B37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29E" w:rsidRPr="0028242F" w14:paraId="2BB793EB" w14:textId="77777777" w:rsidTr="00BB2AE6">
        <w:tc>
          <w:tcPr>
            <w:tcW w:w="15168" w:type="dxa"/>
            <w:gridSpan w:val="6"/>
          </w:tcPr>
          <w:p w14:paraId="678D1DA8" w14:textId="77777777" w:rsidR="0014129E" w:rsidRPr="002C5EB3" w:rsidRDefault="0014129E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t>II. Комфортность условий предоставления услуг</w:t>
            </w:r>
          </w:p>
        </w:tc>
      </w:tr>
      <w:tr w:rsidR="0014129E" w:rsidRPr="00EC128C" w14:paraId="1133458D" w14:textId="77777777" w:rsidTr="00927CD5">
        <w:trPr>
          <w:trHeight w:val="554"/>
        </w:trPr>
        <w:tc>
          <w:tcPr>
            <w:tcW w:w="3544" w:type="dxa"/>
          </w:tcPr>
          <w:p w14:paraId="3CB268B3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14:paraId="23677C10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14:paraId="540F2DE7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14:paraId="6560EAAE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14:paraId="52180767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14:paraId="7EE0CD5C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4129E" w:rsidRPr="0028242F" w14:paraId="5163DDFA" w14:textId="77777777" w:rsidTr="00BB2AE6">
        <w:tc>
          <w:tcPr>
            <w:tcW w:w="15168" w:type="dxa"/>
            <w:gridSpan w:val="6"/>
          </w:tcPr>
          <w:p w14:paraId="76FFE0E6" w14:textId="77777777" w:rsidR="0014129E" w:rsidRPr="002C5EB3" w:rsidRDefault="0014129E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14129E" w:rsidRPr="00EC128C" w14:paraId="4C8B3176" w14:textId="77777777" w:rsidTr="00BB2AE6">
        <w:trPr>
          <w:trHeight w:val="385"/>
        </w:trPr>
        <w:tc>
          <w:tcPr>
            <w:tcW w:w="3544" w:type="dxa"/>
          </w:tcPr>
          <w:p w14:paraId="7F479490" w14:textId="77777777" w:rsidR="0014129E" w:rsidRPr="0028242F" w:rsidRDefault="0014129E" w:rsidP="00BB2AE6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14:paraId="781B42DC" w14:textId="77777777" w:rsidR="0014129E" w:rsidRPr="0028242F" w:rsidRDefault="0014129E" w:rsidP="00BB2A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14:paraId="48E0D726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74AAB5ED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123F3B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14:paraId="5B109745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26880DEE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29E" w:rsidRPr="0028242F" w14:paraId="69672C9B" w14:textId="77777777" w:rsidTr="00BB2AE6">
        <w:tc>
          <w:tcPr>
            <w:tcW w:w="15168" w:type="dxa"/>
            <w:gridSpan w:val="6"/>
          </w:tcPr>
          <w:p w14:paraId="12F55915" w14:textId="77777777" w:rsidR="0014129E" w:rsidRPr="002C5EB3" w:rsidRDefault="0014129E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14129E" w:rsidRPr="00EC128C" w14:paraId="59E7C828" w14:textId="77777777" w:rsidTr="00927CD5">
        <w:trPr>
          <w:trHeight w:val="507"/>
        </w:trPr>
        <w:tc>
          <w:tcPr>
            <w:tcW w:w="3544" w:type="dxa"/>
          </w:tcPr>
          <w:p w14:paraId="36271611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14:paraId="14866943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14:paraId="0380F613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14:paraId="056CFC5D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14:paraId="411A3DDF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14:paraId="26C475CC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4129E" w:rsidRPr="0028242F" w14:paraId="2E1CE65A" w14:textId="77777777" w:rsidTr="00BB2AE6">
        <w:tc>
          <w:tcPr>
            <w:tcW w:w="15168" w:type="dxa"/>
            <w:gridSpan w:val="6"/>
          </w:tcPr>
          <w:p w14:paraId="2BF69773" w14:textId="77777777" w:rsidR="0014129E" w:rsidRPr="002C5EB3" w:rsidRDefault="0014129E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t>V. Удовлетворенность условиями оказания услуг</w:t>
            </w:r>
          </w:p>
        </w:tc>
      </w:tr>
      <w:tr w:rsidR="0014129E" w:rsidRPr="00EC128C" w14:paraId="36FC8CE9" w14:textId="77777777" w:rsidTr="00927CD5">
        <w:trPr>
          <w:trHeight w:val="562"/>
        </w:trPr>
        <w:tc>
          <w:tcPr>
            <w:tcW w:w="3544" w:type="dxa"/>
          </w:tcPr>
          <w:p w14:paraId="25BDE0CA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14:paraId="006573E9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14:paraId="4F1C72E8" w14:textId="77777777" w:rsidR="0014129E" w:rsidRPr="0028242F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14:paraId="11711024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14:paraId="3984FF7C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14:paraId="3E49F9AF" w14:textId="77777777" w:rsidR="0014129E" w:rsidRPr="00EC128C" w:rsidRDefault="0014129E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14:paraId="11B6946C" w14:textId="77777777" w:rsidR="0014129E" w:rsidRDefault="0014129E" w:rsidP="0014129E"/>
    <w:p w14:paraId="2468BB8B" w14:textId="77777777" w:rsidR="00987705" w:rsidRDefault="00987705"/>
    <w:sectPr w:rsidR="00987705" w:rsidSect="00927C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31AF1"/>
    <w:multiLevelType w:val="multilevel"/>
    <w:tmpl w:val="71486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9E"/>
    <w:rsid w:val="000E701A"/>
    <w:rsid w:val="0014129E"/>
    <w:rsid w:val="002A5416"/>
    <w:rsid w:val="004C0B37"/>
    <w:rsid w:val="007347C4"/>
    <w:rsid w:val="00927CD5"/>
    <w:rsid w:val="00987705"/>
    <w:rsid w:val="00C526A8"/>
    <w:rsid w:val="00D05437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CD60"/>
  <w15:docId w15:val="{94B061B2-3815-41C2-B664-4C86101F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4129E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29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User</cp:lastModifiedBy>
  <cp:revision>2</cp:revision>
  <dcterms:created xsi:type="dcterms:W3CDTF">2021-12-13T06:20:00Z</dcterms:created>
  <dcterms:modified xsi:type="dcterms:W3CDTF">2021-12-13T06:20:00Z</dcterms:modified>
</cp:coreProperties>
</file>